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阿尔山市城管执法局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填写</w:t>
      </w:r>
      <w:r>
        <w:rPr>
          <w:rFonts w:ascii="楷体" w:hAnsi="楷体" w:eastAsia="楷体"/>
        </w:rPr>
        <w:t>说明：</w:t>
      </w:r>
    </w:p>
    <w:p>
      <w:pPr>
        <w:ind w:firstLine="525" w:firstLineChars="2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1.申请表应</w:t>
      </w:r>
      <w:r>
        <w:rPr>
          <w:rFonts w:ascii="楷体" w:hAnsi="楷体" w:eastAsia="楷体"/>
        </w:rPr>
        <w:t>填写完整，</w:t>
      </w:r>
      <w:r>
        <w:rPr>
          <w:rFonts w:hint="eastAsia" w:ascii="楷体" w:hAnsi="楷体" w:eastAsia="楷体"/>
        </w:rPr>
        <w:t>准确载明申请人的姓名或者名称、联系方式、获取政府信息的方式及其载体形式。所需政府信息内容描述应当指向明确，建议详尽提供所需政府信息的文件标题、文号、发文时间或者便于行政机关查询的其他特征性描述。</w:t>
      </w:r>
    </w:p>
    <w:p>
      <w:pPr>
        <w:ind w:firstLine="525" w:firstLineChars="2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2.申请人应随申请表附有效身份证件的复印件。</w:t>
      </w: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OGRiNDI2YWZiZmExNzFiZDM1ZTI3ZjQwOTRhOGM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68A0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06051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CB0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3774E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C1F8B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81FC8"/>
    <w:rsid w:val="00CB1AE9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8D73A51"/>
    <w:rsid w:val="10217429"/>
    <w:rsid w:val="218C3DF5"/>
    <w:rsid w:val="240F7016"/>
    <w:rsid w:val="2A836906"/>
    <w:rsid w:val="31814B06"/>
    <w:rsid w:val="38C272EC"/>
    <w:rsid w:val="3E50229A"/>
    <w:rsid w:val="58AE628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内蒙政府办公厅</Company>
  <Pages>1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2024-02-27T02:25:00Z</dcterms:created>
  <dc:creator>bgt</dc:creator>
  <cp:lastModifiedBy>Administrator</cp:lastModifiedBy>
  <cp:lastPrinted>2020-06-12T01:26:00Z</cp:lastPrinted>
  <dcterms:modified xsi:type="dcterms:W3CDTF">2024-07-25T08:10:44Z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463B068CD8164EF2AF92CAA0766BD877_12</vt:lpwstr>
  </property>
</Properties>
</file>